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7B" w:rsidRPr="00D50821" w:rsidRDefault="00D50821" w:rsidP="00D50821">
      <w:pPr>
        <w:jc w:val="center"/>
        <w:rPr>
          <w:b/>
        </w:rPr>
      </w:pPr>
      <w:r w:rsidRPr="00D50821">
        <w:rPr>
          <w:b/>
        </w:rPr>
        <w:t>OES PTA Meeting Minutes</w:t>
      </w:r>
    </w:p>
    <w:p w:rsidR="00D50821" w:rsidRPr="00D50821" w:rsidRDefault="00D50821" w:rsidP="00D50821">
      <w:pPr>
        <w:jc w:val="center"/>
        <w:rPr>
          <w:b/>
        </w:rPr>
      </w:pPr>
      <w:r w:rsidRPr="00D50821">
        <w:rPr>
          <w:b/>
        </w:rPr>
        <w:t xml:space="preserve">OES </w:t>
      </w:r>
      <w:r w:rsidR="006307D7">
        <w:rPr>
          <w:b/>
        </w:rPr>
        <w:t>Library</w:t>
      </w:r>
    </w:p>
    <w:p w:rsidR="00D50821" w:rsidRPr="00D50821" w:rsidRDefault="005F130C" w:rsidP="00D50821">
      <w:pPr>
        <w:jc w:val="center"/>
        <w:rPr>
          <w:b/>
        </w:rPr>
      </w:pPr>
      <w:r>
        <w:rPr>
          <w:b/>
        </w:rPr>
        <w:t>November</w:t>
      </w:r>
      <w:r w:rsidR="00693995">
        <w:rPr>
          <w:b/>
        </w:rPr>
        <w:t xml:space="preserve"> </w:t>
      </w:r>
      <w:r>
        <w:rPr>
          <w:b/>
        </w:rPr>
        <w:t>2</w:t>
      </w:r>
      <w:r w:rsidR="00D50821" w:rsidRPr="00D50821">
        <w:rPr>
          <w:b/>
        </w:rPr>
        <w:t>, 2016</w:t>
      </w:r>
    </w:p>
    <w:p w:rsidR="00D50821" w:rsidRDefault="00D50821" w:rsidP="00D50821">
      <w:pPr>
        <w:jc w:val="center"/>
        <w:rPr>
          <w:b/>
        </w:rPr>
      </w:pPr>
      <w:r w:rsidRPr="00D50821">
        <w:rPr>
          <w:b/>
        </w:rPr>
        <w:t xml:space="preserve">Submitted by Jamie </w:t>
      </w:r>
      <w:proofErr w:type="spellStart"/>
      <w:r w:rsidRPr="00D50821">
        <w:rPr>
          <w:b/>
        </w:rPr>
        <w:t>Rothenberger</w:t>
      </w:r>
      <w:proofErr w:type="spellEnd"/>
    </w:p>
    <w:p w:rsidR="00D50821" w:rsidRDefault="00D50821" w:rsidP="00D50821">
      <w:pPr>
        <w:jc w:val="center"/>
        <w:rPr>
          <w:b/>
        </w:rPr>
      </w:pPr>
    </w:p>
    <w:p w:rsidR="00D50821" w:rsidRDefault="00172BAF" w:rsidP="00D50821">
      <w:pPr>
        <w:rPr>
          <w:b/>
        </w:rPr>
      </w:pPr>
      <w:r>
        <w:rPr>
          <w:b/>
        </w:rPr>
        <w:t xml:space="preserve">PTA President Susan </w:t>
      </w:r>
      <w:proofErr w:type="spellStart"/>
      <w:r>
        <w:rPr>
          <w:b/>
        </w:rPr>
        <w:t>McWeeney</w:t>
      </w:r>
      <w:proofErr w:type="spellEnd"/>
      <w:r>
        <w:rPr>
          <w:b/>
        </w:rPr>
        <w:t xml:space="preserve"> welcomed everyone and brought the meeting to order b</w:t>
      </w:r>
      <w:r w:rsidR="006307D7">
        <w:rPr>
          <w:b/>
        </w:rPr>
        <w:t xml:space="preserve">y </w:t>
      </w:r>
      <w:r w:rsidR="005F130C">
        <w:rPr>
          <w:b/>
        </w:rPr>
        <w:t xml:space="preserve">explaining that the spring movie night was not included in the budget and that a vote was required in order to move funds from the landscaping budget.  This request was passed unanimously so that the spring movie night will go on as planned.  </w:t>
      </w:r>
    </w:p>
    <w:p w:rsidR="006307D7" w:rsidRPr="006307D7" w:rsidRDefault="00BD2419" w:rsidP="006307D7">
      <w:pPr>
        <w:rPr>
          <w:b/>
        </w:rPr>
      </w:pPr>
      <w:r>
        <w:rPr>
          <w:b/>
        </w:rPr>
        <w:t>The group was updated on the</w:t>
      </w:r>
      <w:r w:rsidR="006307D7">
        <w:rPr>
          <w:b/>
        </w:rPr>
        <w:t xml:space="preserve"> Friends of Oakton </w:t>
      </w:r>
      <w:r>
        <w:rPr>
          <w:b/>
        </w:rPr>
        <w:t xml:space="preserve">(FOO) </w:t>
      </w:r>
      <w:r w:rsidR="006307D7">
        <w:rPr>
          <w:b/>
        </w:rPr>
        <w:t>Fundr</w:t>
      </w:r>
      <w:r>
        <w:rPr>
          <w:b/>
        </w:rPr>
        <w:t>aiser</w:t>
      </w:r>
      <w:r w:rsidR="006307D7">
        <w:rPr>
          <w:b/>
        </w:rPr>
        <w:t xml:space="preserve">:  </w:t>
      </w:r>
    </w:p>
    <w:p w:rsidR="00BD2419" w:rsidRPr="00BD2419" w:rsidRDefault="00BD2419" w:rsidP="00D50821">
      <w:pPr>
        <w:pStyle w:val="ListParagraph"/>
        <w:numPr>
          <w:ilvl w:val="0"/>
          <w:numId w:val="1"/>
        </w:numPr>
        <w:rPr>
          <w:b/>
        </w:rPr>
      </w:pPr>
      <w:r>
        <w:t>The group was reminded that the funds from FOO will be used to provide a playground shading structure.</w:t>
      </w:r>
    </w:p>
    <w:p w:rsidR="00BD2419" w:rsidRPr="00BD2419" w:rsidRDefault="00BD2419" w:rsidP="00D50821">
      <w:pPr>
        <w:pStyle w:val="ListParagraph"/>
        <w:numPr>
          <w:ilvl w:val="0"/>
          <w:numId w:val="1"/>
        </w:numPr>
        <w:rPr>
          <w:b/>
        </w:rPr>
      </w:pPr>
      <w:r>
        <w:t>The structure is anticipated to cost approximately $12,000.  The school is currently requesting a grant from the National Dermatologic Survey for approx. $7,500.  The remaining funds to cover the shade structure will come from FOO.</w:t>
      </w:r>
    </w:p>
    <w:p w:rsidR="00BD2419" w:rsidRPr="00BD2419" w:rsidRDefault="00BD2419" w:rsidP="00D50821">
      <w:pPr>
        <w:pStyle w:val="ListParagraph"/>
        <w:numPr>
          <w:ilvl w:val="0"/>
          <w:numId w:val="1"/>
        </w:numPr>
        <w:rPr>
          <w:b/>
        </w:rPr>
      </w:pPr>
      <w:r>
        <w:t xml:space="preserve">As checks will still coming in there was currently no update on checks received for FOO.  Again the goal is $30,000.  As of the date of this meeting the total collected online was $1,500.  </w:t>
      </w:r>
    </w:p>
    <w:p w:rsidR="005427CC" w:rsidRDefault="005427CC" w:rsidP="005427CC">
      <w:pPr>
        <w:rPr>
          <w:b/>
        </w:rPr>
      </w:pPr>
      <w:r>
        <w:rPr>
          <w:b/>
        </w:rPr>
        <w:t xml:space="preserve">Susan </w:t>
      </w:r>
      <w:r w:rsidR="00BD2419">
        <w:rPr>
          <w:b/>
        </w:rPr>
        <w:t xml:space="preserve">updated the group that the general PTA membership was down this year and reminded people that the cost to join the PTA is $12 and free to Oakton teachers.  </w:t>
      </w:r>
      <w:r w:rsidRPr="005427CC">
        <w:rPr>
          <w:b/>
        </w:rPr>
        <w:t xml:space="preserve">  </w:t>
      </w:r>
    </w:p>
    <w:p w:rsidR="00BD2419" w:rsidRPr="00BD2419" w:rsidRDefault="00BD2419" w:rsidP="00D50821">
      <w:pPr>
        <w:pStyle w:val="ListParagraph"/>
        <w:numPr>
          <w:ilvl w:val="0"/>
          <w:numId w:val="1"/>
        </w:numPr>
        <w:rPr>
          <w:b/>
        </w:rPr>
      </w:pPr>
      <w:r>
        <w:t>School directories will be coming out shortly and will be given for free to all PTA members.</w:t>
      </w:r>
    </w:p>
    <w:p w:rsidR="00BD2419" w:rsidRPr="00BD2419" w:rsidRDefault="00BD2419" w:rsidP="00D50821">
      <w:pPr>
        <w:pStyle w:val="ListParagraph"/>
        <w:numPr>
          <w:ilvl w:val="0"/>
          <w:numId w:val="1"/>
        </w:numPr>
        <w:rPr>
          <w:b/>
        </w:rPr>
      </w:pPr>
      <w:r>
        <w:t xml:space="preserve">Though we did not have specific membership numbers by grade, it was known that the </w:t>
      </w:r>
      <w:r w:rsidR="002646F8">
        <w:t>kindergarten</w:t>
      </w:r>
      <w:bookmarkStart w:id="0" w:name="_GoBack"/>
      <w:bookmarkEnd w:id="0"/>
      <w:r>
        <w:t xml:space="preserve"> membership was the lowest.</w:t>
      </w:r>
    </w:p>
    <w:p w:rsidR="008D03B2" w:rsidRPr="008D03B2" w:rsidRDefault="00BD2419" w:rsidP="00D50821">
      <w:pPr>
        <w:pStyle w:val="ListParagraph"/>
        <w:numPr>
          <w:ilvl w:val="0"/>
          <w:numId w:val="1"/>
        </w:numPr>
        <w:rPr>
          <w:b/>
        </w:rPr>
      </w:pPr>
      <w:r>
        <w:t xml:space="preserve">Keith Eck suggested that the PTA set up </w:t>
      </w:r>
      <w:r w:rsidR="002646F8">
        <w:t>kiosks’</w:t>
      </w:r>
      <w:r w:rsidR="008D03B2">
        <w:t xml:space="preserve"> in the lobby during parent teacher conference days so that people could sign up as they come into the school.</w:t>
      </w:r>
    </w:p>
    <w:p w:rsidR="005427CC" w:rsidRPr="005427CC" w:rsidRDefault="005427CC" w:rsidP="005427CC">
      <w:pPr>
        <w:pStyle w:val="ListParagraph"/>
        <w:numPr>
          <w:ilvl w:val="0"/>
          <w:numId w:val="1"/>
        </w:numPr>
        <w:rPr>
          <w:b/>
        </w:rPr>
      </w:pPr>
      <w:r w:rsidRPr="005427CC">
        <w:rPr>
          <w:b/>
        </w:rPr>
        <w:t>November 11</w:t>
      </w:r>
      <w:r>
        <w:t xml:space="preserve"> is Skate Night.</w:t>
      </w:r>
    </w:p>
    <w:p w:rsidR="008D03B2" w:rsidRPr="008D03B2" w:rsidRDefault="008D03B2" w:rsidP="005427CC">
      <w:pPr>
        <w:pStyle w:val="ListParagraph"/>
        <w:numPr>
          <w:ilvl w:val="1"/>
          <w:numId w:val="1"/>
        </w:numPr>
        <w:rPr>
          <w:b/>
        </w:rPr>
      </w:pPr>
      <w:r>
        <w:t>Cost is $10 per student and teachers attend for free.</w:t>
      </w:r>
    </w:p>
    <w:p w:rsidR="008D03B2" w:rsidRPr="008D03B2" w:rsidRDefault="005427CC" w:rsidP="000A5E0F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Game night is </w:t>
      </w:r>
      <w:r w:rsidRPr="008D03B2">
        <w:rPr>
          <w:b/>
        </w:rPr>
        <w:t>November 18</w:t>
      </w:r>
      <w:r>
        <w:t xml:space="preserve"> and is </w:t>
      </w:r>
      <w:r w:rsidR="008D03B2">
        <w:t>no longer a drop-off event.</w:t>
      </w:r>
    </w:p>
    <w:p w:rsidR="008D03B2" w:rsidRPr="008D03B2" w:rsidRDefault="008D03B2" w:rsidP="000A5E0F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The winter dance and International dinner night are scheduled for Dec. 2.  Lynne </w:t>
      </w:r>
      <w:proofErr w:type="spellStart"/>
      <w:r>
        <w:t>Vdelov</w:t>
      </w:r>
      <w:proofErr w:type="spellEnd"/>
      <w:r>
        <w:t xml:space="preserve"> asked for additional volunteers.</w:t>
      </w:r>
    </w:p>
    <w:p w:rsidR="008D03B2" w:rsidRPr="008D03B2" w:rsidRDefault="008D03B2" w:rsidP="000A5E0F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Family Fun Night is transitioning this year from a silent auction to a raffle where each ticket is $10.  </w:t>
      </w:r>
    </w:p>
    <w:p w:rsidR="008D03B2" w:rsidRPr="008D03B2" w:rsidRDefault="008D03B2" w:rsidP="008D03B2">
      <w:pPr>
        <w:pStyle w:val="ListParagraph"/>
        <w:numPr>
          <w:ilvl w:val="1"/>
          <w:numId w:val="1"/>
        </w:numPr>
        <w:rPr>
          <w:b/>
          <w:i/>
        </w:rPr>
      </w:pPr>
      <w:r>
        <w:t>Higher priced items will still continue to be auction.  A week at a summer camp for example.</w:t>
      </w:r>
    </w:p>
    <w:p w:rsidR="008D03B2" w:rsidRPr="008D03B2" w:rsidRDefault="008D03B2" w:rsidP="008D03B2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Please let the Oakton PTA know if you have any ideas of auction items to donate.  Points of contact are Julie Dennis or Susan </w:t>
      </w:r>
      <w:proofErr w:type="spellStart"/>
      <w:r>
        <w:t>McWeeney</w:t>
      </w:r>
      <w:proofErr w:type="spellEnd"/>
      <w:r>
        <w:t>.</w:t>
      </w:r>
    </w:p>
    <w:p w:rsidR="00600C7D" w:rsidRPr="00600C7D" w:rsidRDefault="00600C7D" w:rsidP="008D03B2">
      <w:pPr>
        <w:pStyle w:val="ListParagraph"/>
        <w:numPr>
          <w:ilvl w:val="0"/>
          <w:numId w:val="1"/>
        </w:numPr>
        <w:rPr>
          <w:b/>
          <w:i/>
        </w:rPr>
      </w:pPr>
      <w:r>
        <w:t>More grace art volunteers are needed.  If you are interested in becoming a volunteer please contact Jennifer Wriggle.</w:t>
      </w:r>
    </w:p>
    <w:p w:rsidR="00600C7D" w:rsidRPr="00600C7D" w:rsidRDefault="00600C7D" w:rsidP="008D03B2">
      <w:pPr>
        <w:pStyle w:val="ListParagraph"/>
        <w:numPr>
          <w:ilvl w:val="0"/>
          <w:numId w:val="1"/>
        </w:numPr>
        <w:rPr>
          <w:b/>
          <w:i/>
        </w:rPr>
      </w:pPr>
      <w:r>
        <w:lastRenderedPageBreak/>
        <w:t>Chris Kelly brought up the upcoming election and reminded the members about the upcoming vote on the meal tax.  She said that 75% of the funds collected from the tax will go directly to the Fairfax county teachers.</w:t>
      </w:r>
    </w:p>
    <w:p w:rsidR="00600C7D" w:rsidRPr="00600C7D" w:rsidRDefault="00600C7D" w:rsidP="008D03B2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The cultural arts assembly still has no chair.  Anyone with ideas or who would be willing to chair this event should contact Susan </w:t>
      </w:r>
      <w:proofErr w:type="spellStart"/>
      <w:r>
        <w:t>McWeeney</w:t>
      </w:r>
      <w:proofErr w:type="spellEnd"/>
      <w:r>
        <w:t xml:space="preserve">.  </w:t>
      </w:r>
    </w:p>
    <w:p w:rsidR="007C3482" w:rsidRDefault="007C3482" w:rsidP="007C3482">
      <w:pPr>
        <w:rPr>
          <w:b/>
        </w:rPr>
      </w:pPr>
    </w:p>
    <w:p w:rsidR="003765E9" w:rsidRDefault="003765E9" w:rsidP="003765E9">
      <w:pPr>
        <w:rPr>
          <w:b/>
        </w:rPr>
      </w:pPr>
      <w:r>
        <w:rPr>
          <w:b/>
        </w:rPr>
        <w:t xml:space="preserve">The Meeting adjourned at </w:t>
      </w:r>
      <w:r w:rsidR="004D2A40">
        <w:rPr>
          <w:b/>
        </w:rPr>
        <w:t>7</w:t>
      </w:r>
      <w:r w:rsidR="00600C7D">
        <w:rPr>
          <w:b/>
        </w:rPr>
        <w:t>:32P</w:t>
      </w:r>
      <w:r w:rsidR="00CE63B4">
        <w:rPr>
          <w:b/>
        </w:rPr>
        <w:t>M</w:t>
      </w:r>
      <w:r>
        <w:rPr>
          <w:b/>
        </w:rPr>
        <w:t>.</w:t>
      </w:r>
    </w:p>
    <w:p w:rsidR="00D83B11" w:rsidRDefault="00D83B11" w:rsidP="003765E9">
      <w:pPr>
        <w:rPr>
          <w:b/>
        </w:rPr>
      </w:pPr>
      <w:r>
        <w:rPr>
          <w:b/>
        </w:rPr>
        <w:t>Meeting Attendees Included: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665"/>
        <w:gridCol w:w="4665"/>
      </w:tblGrid>
      <w:tr w:rsidR="000B0DF6" w:rsidRPr="000B0DF6" w:rsidTr="00CE63B4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CE63B4" w:rsidP="003765E9">
            <w:pPr>
              <w:rPr>
                <w:b/>
              </w:rPr>
            </w:pPr>
            <w:r w:rsidRPr="000B0DF6">
              <w:rPr>
                <w:b/>
              </w:rPr>
              <w:t xml:space="preserve">Audra </w:t>
            </w:r>
            <w:proofErr w:type="spellStart"/>
            <w:r w:rsidRPr="000B0DF6">
              <w:rPr>
                <w:b/>
              </w:rPr>
              <w:t>Hoebler</w:t>
            </w:r>
            <w:proofErr w:type="spellEnd"/>
          </w:p>
        </w:tc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D83B11" w:rsidP="003765E9">
            <w:pPr>
              <w:rPr>
                <w:b/>
              </w:rPr>
            </w:pPr>
          </w:p>
        </w:tc>
      </w:tr>
      <w:tr w:rsidR="00CE63B4" w:rsidRPr="000B0DF6" w:rsidTr="00CE63B4">
        <w:tc>
          <w:tcPr>
            <w:tcW w:w="4665" w:type="dxa"/>
            <w:shd w:val="clear" w:color="auto" w:fill="DEEAF6" w:themeFill="accent1" w:themeFillTint="33"/>
          </w:tcPr>
          <w:p w:rsidR="00CE63B4" w:rsidRPr="000B0DF6" w:rsidRDefault="00CE63B4" w:rsidP="00CE63B4">
            <w:pPr>
              <w:rPr>
                <w:b/>
              </w:rPr>
            </w:pPr>
            <w:r w:rsidRPr="000B0DF6">
              <w:rPr>
                <w:b/>
              </w:rPr>
              <w:t>Joanie Dugan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CE63B4" w:rsidRPr="000B0DF6" w:rsidRDefault="00CE63B4" w:rsidP="00CE63B4">
            <w:pPr>
              <w:rPr>
                <w:b/>
              </w:rPr>
            </w:pPr>
          </w:p>
        </w:tc>
      </w:tr>
      <w:tr w:rsidR="000B0DF6" w:rsidRPr="000B0DF6" w:rsidTr="00CE63B4">
        <w:tc>
          <w:tcPr>
            <w:tcW w:w="4665" w:type="dxa"/>
            <w:shd w:val="clear" w:color="auto" w:fill="DEEAF6" w:themeFill="accent1" w:themeFillTint="33"/>
          </w:tcPr>
          <w:p w:rsidR="00CE63B4" w:rsidRPr="000B0DF6" w:rsidRDefault="00CE63B4" w:rsidP="003765E9">
            <w:pPr>
              <w:rPr>
                <w:b/>
              </w:rPr>
            </w:pPr>
            <w:r>
              <w:rPr>
                <w:b/>
              </w:rPr>
              <w:t>Keith Eck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D83B11" w:rsidP="003765E9">
            <w:pPr>
              <w:rPr>
                <w:b/>
              </w:rPr>
            </w:pPr>
          </w:p>
        </w:tc>
      </w:tr>
      <w:tr w:rsidR="000B0DF6" w:rsidRPr="000B0DF6" w:rsidTr="00CE63B4"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CE63B4" w:rsidP="003765E9">
            <w:pPr>
              <w:rPr>
                <w:b/>
              </w:rPr>
            </w:pPr>
            <w:r>
              <w:rPr>
                <w:b/>
              </w:rPr>
              <w:t xml:space="preserve">Jamie </w:t>
            </w:r>
            <w:proofErr w:type="spellStart"/>
            <w:r>
              <w:rPr>
                <w:b/>
              </w:rPr>
              <w:t>Rothenberger</w:t>
            </w:r>
            <w:proofErr w:type="spellEnd"/>
          </w:p>
        </w:tc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D83B11" w:rsidP="003765E9">
            <w:pPr>
              <w:rPr>
                <w:b/>
              </w:rPr>
            </w:pPr>
          </w:p>
        </w:tc>
      </w:tr>
      <w:tr w:rsidR="00CE63B4" w:rsidRPr="000B0DF6" w:rsidTr="00CE63B4">
        <w:tc>
          <w:tcPr>
            <w:tcW w:w="4665" w:type="dxa"/>
            <w:shd w:val="clear" w:color="auto" w:fill="DEEAF6" w:themeFill="accent1" w:themeFillTint="33"/>
          </w:tcPr>
          <w:p w:rsidR="00CE63B4" w:rsidRPr="000B0DF6" w:rsidRDefault="00CE63B4" w:rsidP="00CE63B4">
            <w:pPr>
              <w:rPr>
                <w:b/>
              </w:rPr>
            </w:pPr>
            <w:r>
              <w:rPr>
                <w:b/>
              </w:rPr>
              <w:t xml:space="preserve">Susan </w:t>
            </w:r>
            <w:proofErr w:type="spellStart"/>
            <w:r>
              <w:rPr>
                <w:b/>
              </w:rPr>
              <w:t>McWeeney</w:t>
            </w:r>
            <w:proofErr w:type="spellEnd"/>
          </w:p>
        </w:tc>
        <w:tc>
          <w:tcPr>
            <w:tcW w:w="4665" w:type="dxa"/>
            <w:shd w:val="clear" w:color="auto" w:fill="DEEAF6" w:themeFill="accent1" w:themeFillTint="33"/>
          </w:tcPr>
          <w:p w:rsidR="00CE63B4" w:rsidRPr="000B0DF6" w:rsidRDefault="00CE63B4" w:rsidP="00CE63B4">
            <w:pPr>
              <w:rPr>
                <w:b/>
              </w:rPr>
            </w:pPr>
          </w:p>
        </w:tc>
      </w:tr>
      <w:tr w:rsidR="00CE63B4" w:rsidRPr="000B0DF6" w:rsidTr="00CE63B4">
        <w:tc>
          <w:tcPr>
            <w:tcW w:w="4665" w:type="dxa"/>
            <w:shd w:val="clear" w:color="auto" w:fill="DEEAF6" w:themeFill="accent1" w:themeFillTint="33"/>
          </w:tcPr>
          <w:p w:rsidR="00CE63B4" w:rsidRPr="000B0DF6" w:rsidRDefault="00CE63B4" w:rsidP="00CE63B4">
            <w:pPr>
              <w:rPr>
                <w:b/>
              </w:rPr>
            </w:pPr>
            <w:r>
              <w:rPr>
                <w:b/>
              </w:rPr>
              <w:t>Nicole White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CE63B4" w:rsidRPr="000B0DF6" w:rsidRDefault="00CE63B4" w:rsidP="00CE63B4">
            <w:pPr>
              <w:rPr>
                <w:b/>
              </w:rPr>
            </w:pPr>
          </w:p>
        </w:tc>
      </w:tr>
      <w:tr w:rsidR="000B0DF6" w:rsidRPr="000B0DF6" w:rsidTr="00CE63B4"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CE63B4" w:rsidP="003765E9">
            <w:pPr>
              <w:rPr>
                <w:b/>
              </w:rPr>
            </w:pPr>
            <w:r>
              <w:rPr>
                <w:b/>
              </w:rPr>
              <w:t>Chris Kelley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D83B11" w:rsidP="003765E9">
            <w:pPr>
              <w:rPr>
                <w:b/>
              </w:rPr>
            </w:pPr>
          </w:p>
        </w:tc>
      </w:tr>
      <w:tr w:rsidR="000B0DF6" w:rsidRPr="000B0DF6" w:rsidTr="00CE63B4"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CE63B4" w:rsidP="003765E9">
            <w:pPr>
              <w:rPr>
                <w:b/>
              </w:rPr>
            </w:pPr>
            <w:proofErr w:type="spellStart"/>
            <w:r>
              <w:rPr>
                <w:b/>
              </w:rPr>
              <w:t>Rupa</w:t>
            </w:r>
            <w:proofErr w:type="spellEnd"/>
            <w:r>
              <w:rPr>
                <w:b/>
              </w:rPr>
              <w:t xml:space="preserve"> Shah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</w:p>
        </w:tc>
      </w:tr>
      <w:tr w:rsidR="000B0DF6" w:rsidRPr="000B0DF6" w:rsidTr="00CE63B4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4E6F9B" w:rsidP="003765E9">
            <w:pPr>
              <w:rPr>
                <w:b/>
              </w:rPr>
            </w:pPr>
            <w:r>
              <w:rPr>
                <w:b/>
              </w:rPr>
              <w:t xml:space="preserve">Margery </w:t>
            </w:r>
            <w:proofErr w:type="spellStart"/>
            <w:r>
              <w:rPr>
                <w:b/>
              </w:rPr>
              <w:t>Kreider</w:t>
            </w:r>
            <w:proofErr w:type="spellEnd"/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</w:p>
        </w:tc>
      </w:tr>
      <w:tr w:rsidR="000B0DF6" w:rsidRPr="000B0DF6" w:rsidTr="00CE63B4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CE63B4" w:rsidP="003765E9">
            <w:pPr>
              <w:rPr>
                <w:b/>
              </w:rPr>
            </w:pPr>
            <w:r>
              <w:rPr>
                <w:b/>
              </w:rPr>
              <w:t xml:space="preserve">Ismail </w:t>
            </w:r>
            <w:proofErr w:type="spellStart"/>
            <w:r>
              <w:rPr>
                <w:b/>
              </w:rPr>
              <w:t>Nalwala</w:t>
            </w:r>
            <w:proofErr w:type="spellEnd"/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</w:p>
        </w:tc>
      </w:tr>
      <w:tr w:rsidR="000B0DF6" w:rsidRPr="000B0DF6" w:rsidTr="00CE63B4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4E6F9B" w:rsidP="003765E9">
            <w:pPr>
              <w:rPr>
                <w:b/>
              </w:rPr>
            </w:pPr>
            <w:r>
              <w:rPr>
                <w:b/>
              </w:rPr>
              <w:t xml:space="preserve">Lynne </w:t>
            </w:r>
            <w:proofErr w:type="spellStart"/>
            <w:r>
              <w:rPr>
                <w:b/>
              </w:rPr>
              <w:t>Volalov</w:t>
            </w:r>
            <w:proofErr w:type="spellEnd"/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</w:p>
        </w:tc>
      </w:tr>
      <w:tr w:rsidR="000B0DF6" w:rsidRPr="000B0DF6" w:rsidTr="00CE63B4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4E6F9B" w:rsidP="003765E9">
            <w:pPr>
              <w:rPr>
                <w:b/>
              </w:rPr>
            </w:pPr>
            <w:r>
              <w:rPr>
                <w:b/>
              </w:rPr>
              <w:t xml:space="preserve">Isabel </w:t>
            </w:r>
            <w:proofErr w:type="spellStart"/>
            <w:r>
              <w:rPr>
                <w:b/>
              </w:rPr>
              <w:t>Mignone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delCarril</w:t>
            </w:r>
            <w:proofErr w:type="spellEnd"/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</w:p>
        </w:tc>
      </w:tr>
      <w:tr w:rsidR="000B0DF6" w:rsidRPr="000B0DF6" w:rsidTr="00CE63B4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4E6F9B" w:rsidP="003765E9">
            <w:pPr>
              <w:rPr>
                <w:b/>
              </w:rPr>
            </w:pPr>
            <w:r>
              <w:rPr>
                <w:b/>
              </w:rPr>
              <w:t xml:space="preserve">Marth </w:t>
            </w:r>
            <w:proofErr w:type="spellStart"/>
            <w:r>
              <w:rPr>
                <w:b/>
              </w:rPr>
              <w:t>Tesfaye</w:t>
            </w:r>
            <w:proofErr w:type="spellEnd"/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</w:p>
        </w:tc>
      </w:tr>
      <w:tr w:rsidR="00B859DB" w:rsidRPr="000B0DF6" w:rsidTr="00CE63B4">
        <w:tc>
          <w:tcPr>
            <w:tcW w:w="4665" w:type="dxa"/>
            <w:shd w:val="clear" w:color="auto" w:fill="DEEAF6" w:themeFill="accent1" w:themeFillTint="33"/>
          </w:tcPr>
          <w:p w:rsidR="00B859DB" w:rsidRDefault="00B859DB" w:rsidP="003765E9">
            <w:pPr>
              <w:rPr>
                <w:b/>
              </w:rPr>
            </w:pPr>
            <w:r>
              <w:rPr>
                <w:b/>
              </w:rPr>
              <w:t>Beth Gottschalk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B859DB" w:rsidRPr="000B0DF6" w:rsidRDefault="00B859DB" w:rsidP="003765E9">
            <w:pPr>
              <w:rPr>
                <w:b/>
              </w:rPr>
            </w:pPr>
          </w:p>
        </w:tc>
      </w:tr>
    </w:tbl>
    <w:p w:rsidR="00D83B11" w:rsidRDefault="00D83B11" w:rsidP="003765E9">
      <w:pPr>
        <w:rPr>
          <w:b/>
        </w:rPr>
      </w:pPr>
    </w:p>
    <w:p w:rsidR="00CE63B4" w:rsidRDefault="00CE63B4" w:rsidP="003765E9">
      <w:pPr>
        <w:rPr>
          <w:b/>
        </w:rPr>
      </w:pPr>
      <w:r>
        <w:rPr>
          <w:b/>
        </w:rPr>
        <w:t xml:space="preserve">The next PTA meeting will be held on </w:t>
      </w:r>
      <w:r w:rsidR="004E6F9B">
        <w:rPr>
          <w:b/>
        </w:rPr>
        <w:t>December</w:t>
      </w:r>
      <w:r>
        <w:rPr>
          <w:b/>
        </w:rPr>
        <w:t xml:space="preserve"> 2</w:t>
      </w:r>
      <w:r w:rsidR="004D2A40">
        <w:rPr>
          <w:b/>
        </w:rPr>
        <w:t xml:space="preserve"> before school</w:t>
      </w:r>
      <w:r>
        <w:rPr>
          <w:b/>
        </w:rPr>
        <w:t>.</w:t>
      </w:r>
    </w:p>
    <w:sectPr w:rsidR="00CE63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07" w:rsidRDefault="007A2D07" w:rsidP="00F923B3">
      <w:pPr>
        <w:spacing w:after="0" w:line="240" w:lineRule="auto"/>
      </w:pPr>
      <w:r>
        <w:separator/>
      </w:r>
    </w:p>
  </w:endnote>
  <w:endnote w:type="continuationSeparator" w:id="0">
    <w:p w:rsidR="007A2D07" w:rsidRDefault="007A2D07" w:rsidP="00F9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B3" w:rsidRPr="00F923B3" w:rsidRDefault="00F923B3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</w:rPr>
    </w:pPr>
    <w:r w:rsidRPr="00F923B3">
      <w:rPr>
        <w:rFonts w:asciiTheme="majorHAnsi" w:eastAsiaTheme="majorEastAsia" w:hAnsiTheme="majorHAnsi" w:cstheme="majorBidi"/>
        <w:color w:val="2E74B5" w:themeColor="accent1" w:themeShade="BF"/>
      </w:rPr>
      <w:fldChar w:fldCharType="begin"/>
    </w:r>
    <w:r w:rsidRPr="00F923B3">
      <w:rPr>
        <w:rFonts w:asciiTheme="majorHAnsi" w:eastAsiaTheme="majorEastAsia" w:hAnsiTheme="majorHAnsi" w:cstheme="majorBidi"/>
        <w:color w:val="2E74B5" w:themeColor="accent1" w:themeShade="BF"/>
      </w:rPr>
      <w:instrText xml:space="preserve"> PAGE   \* MERGEFORMAT </w:instrText>
    </w:r>
    <w:r w:rsidRPr="00F923B3">
      <w:rPr>
        <w:rFonts w:asciiTheme="majorHAnsi" w:eastAsiaTheme="majorEastAsia" w:hAnsiTheme="majorHAnsi" w:cstheme="majorBidi"/>
        <w:color w:val="2E74B5" w:themeColor="accent1" w:themeShade="BF"/>
      </w:rPr>
      <w:fldChar w:fldCharType="separate"/>
    </w:r>
    <w:r w:rsidR="002646F8">
      <w:rPr>
        <w:rFonts w:asciiTheme="majorHAnsi" w:eastAsiaTheme="majorEastAsia" w:hAnsiTheme="majorHAnsi" w:cstheme="majorBidi"/>
        <w:noProof/>
        <w:color w:val="2E74B5" w:themeColor="accent1" w:themeShade="BF"/>
      </w:rPr>
      <w:t>1</w:t>
    </w:r>
    <w:r w:rsidRPr="00F923B3">
      <w:rPr>
        <w:rFonts w:asciiTheme="majorHAnsi" w:eastAsiaTheme="majorEastAsia" w:hAnsiTheme="majorHAnsi" w:cstheme="majorBidi"/>
        <w:noProof/>
        <w:color w:val="2E74B5" w:themeColor="accent1" w:themeShade="BF"/>
      </w:rPr>
      <w:fldChar w:fldCharType="end"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 w:rsidRPr="00F923B3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>Oakton Elementary PTA Meeting Minutes</w:t>
    </w:r>
  </w:p>
  <w:p w:rsidR="00F923B3" w:rsidRDefault="00F92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07" w:rsidRDefault="007A2D07" w:rsidP="00F923B3">
      <w:pPr>
        <w:spacing w:after="0" w:line="240" w:lineRule="auto"/>
      </w:pPr>
      <w:r>
        <w:separator/>
      </w:r>
    </w:p>
  </w:footnote>
  <w:footnote w:type="continuationSeparator" w:id="0">
    <w:p w:rsidR="007A2D07" w:rsidRDefault="007A2D07" w:rsidP="00F9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B3" w:rsidRDefault="000A0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-665903</wp:posOffset>
          </wp:positionH>
          <wp:positionV relativeFrom="paragraph">
            <wp:posOffset>-270510</wp:posOffset>
          </wp:positionV>
          <wp:extent cx="889000" cy="856615"/>
          <wp:effectExtent l="0" t="0" r="6350" b="635"/>
          <wp:wrapTight wrapText="bothSides">
            <wp:wrapPolygon edited="0">
              <wp:start x="8331" y="0"/>
              <wp:lineTo x="5091" y="961"/>
              <wp:lineTo x="0" y="5284"/>
              <wp:lineTo x="0" y="12970"/>
              <wp:lineTo x="463" y="16812"/>
              <wp:lineTo x="6017" y="21136"/>
              <wp:lineTo x="7869" y="21136"/>
              <wp:lineTo x="13886" y="21136"/>
              <wp:lineTo x="15274" y="21136"/>
              <wp:lineTo x="20829" y="16332"/>
              <wp:lineTo x="21291" y="12970"/>
              <wp:lineTo x="21291" y="5284"/>
              <wp:lineTo x="16200" y="961"/>
              <wp:lineTo x="12960" y="0"/>
              <wp:lineTo x="8331" y="0"/>
            </wp:wrapPolygon>
          </wp:wrapTight>
          <wp:docPr id="1" name="Picture 1" descr="C:\Users\rrothenber\Desktop\schoo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rothenber\Desktop\school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FB2"/>
    <w:multiLevelType w:val="hybridMultilevel"/>
    <w:tmpl w:val="0EF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185"/>
    <w:multiLevelType w:val="hybridMultilevel"/>
    <w:tmpl w:val="98F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21"/>
    <w:rsid w:val="00044D1E"/>
    <w:rsid w:val="000A0DD3"/>
    <w:rsid w:val="000B0DF6"/>
    <w:rsid w:val="000E5B09"/>
    <w:rsid w:val="00172BAF"/>
    <w:rsid w:val="001E1026"/>
    <w:rsid w:val="00202DAB"/>
    <w:rsid w:val="002646F8"/>
    <w:rsid w:val="002668AF"/>
    <w:rsid w:val="003765E9"/>
    <w:rsid w:val="00393FD1"/>
    <w:rsid w:val="00415F53"/>
    <w:rsid w:val="004D2A40"/>
    <w:rsid w:val="004E6F9B"/>
    <w:rsid w:val="005427CC"/>
    <w:rsid w:val="005F130C"/>
    <w:rsid w:val="00600C7D"/>
    <w:rsid w:val="006307D7"/>
    <w:rsid w:val="006374F3"/>
    <w:rsid w:val="00673E85"/>
    <w:rsid w:val="00693995"/>
    <w:rsid w:val="007A2D07"/>
    <w:rsid w:val="007C3482"/>
    <w:rsid w:val="00817C58"/>
    <w:rsid w:val="008C5280"/>
    <w:rsid w:val="008D03B2"/>
    <w:rsid w:val="0092021B"/>
    <w:rsid w:val="00991664"/>
    <w:rsid w:val="00991888"/>
    <w:rsid w:val="00AB0316"/>
    <w:rsid w:val="00AF2558"/>
    <w:rsid w:val="00B453C3"/>
    <w:rsid w:val="00B859DB"/>
    <w:rsid w:val="00BA7B83"/>
    <w:rsid w:val="00BD2419"/>
    <w:rsid w:val="00BD4C7E"/>
    <w:rsid w:val="00C412F8"/>
    <w:rsid w:val="00CE63B4"/>
    <w:rsid w:val="00D50821"/>
    <w:rsid w:val="00D513C6"/>
    <w:rsid w:val="00D83B11"/>
    <w:rsid w:val="00EA72F6"/>
    <w:rsid w:val="00F31BC2"/>
    <w:rsid w:val="00F40FD8"/>
    <w:rsid w:val="00F923B3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1F5A7-61FC-40A8-87E5-794912C1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21"/>
    <w:pPr>
      <w:ind w:left="720"/>
      <w:contextualSpacing/>
    </w:pPr>
  </w:style>
  <w:style w:type="table" w:styleId="TableGrid">
    <w:name w:val="Table Grid"/>
    <w:basedOn w:val="TableNormal"/>
    <w:uiPriority w:val="39"/>
    <w:rsid w:val="00D8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B3"/>
  </w:style>
  <w:style w:type="paragraph" w:styleId="Footer">
    <w:name w:val="footer"/>
    <w:basedOn w:val="Normal"/>
    <w:link w:val="Foot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B3"/>
  </w:style>
  <w:style w:type="character" w:styleId="Hyperlink">
    <w:name w:val="Hyperlink"/>
    <w:basedOn w:val="DefaultParagraphFont"/>
    <w:uiPriority w:val="99"/>
    <w:unhideWhenUsed/>
    <w:rsid w:val="00630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Rothenberger, Rick</dc:creator>
  <cp:keywords/>
  <dc:description/>
  <cp:lastModifiedBy>Rothenberger, Rick</cp:lastModifiedBy>
  <cp:revision>8</cp:revision>
  <dcterms:created xsi:type="dcterms:W3CDTF">2016-11-21T01:12:00Z</dcterms:created>
  <dcterms:modified xsi:type="dcterms:W3CDTF">2016-11-21T01:34:00Z</dcterms:modified>
</cp:coreProperties>
</file>